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D1D" w:rsidRPr="00D77EC5" w:rsidRDefault="00EF3D1D" w:rsidP="00EF3D1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480175" cy="9245386"/>
            <wp:effectExtent l="0" t="0" r="0" b="0"/>
            <wp:docPr id="1" name="Рисунок 1" descr="C:\Users\школа\Desktop\CCI100220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CCI100220_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4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lastRenderedPageBreak/>
        <w:t xml:space="preserve"> </w:t>
      </w:r>
      <w:proofErr w:type="gramStart"/>
      <w:r w:rsidRPr="00D77EC5">
        <w:rPr>
          <w:rFonts w:ascii="Times New Roman" w:eastAsia="Times New Roman" w:hAnsi="Times New Roman"/>
          <w:sz w:val="24"/>
          <w:szCs w:val="24"/>
        </w:rPr>
        <w:t>направлен в Совет (Советы) и когда получено мнение Совета (Советов).</w:t>
      </w:r>
      <w:proofErr w:type="gramEnd"/>
      <w:r w:rsidRPr="00D77EC5">
        <w:rPr>
          <w:rFonts w:ascii="Times New Roman" w:eastAsia="Times New Roman" w:hAnsi="Times New Roman"/>
          <w:sz w:val="24"/>
          <w:szCs w:val="24"/>
        </w:rPr>
        <w:t xml:space="preserve"> Если мнение Совета (Советов) не получено в срок, установленный пунктом 2.2 настоящего Порядка, ответственное лицо указывает об этом в сопроводительном письме.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2.4. </w:t>
      </w:r>
      <w:proofErr w:type="gramStart"/>
      <w:r w:rsidRPr="00D77EC5">
        <w:rPr>
          <w:rFonts w:ascii="Times New Roman" w:eastAsia="Times New Roman" w:hAnsi="Times New Roman"/>
          <w:sz w:val="24"/>
          <w:szCs w:val="24"/>
        </w:rPr>
        <w:t>В случае если Совет (Советы) не согласен с представленным проектом в целом и (или) представил свои замечания, предложения по проекту локального нормативного акта, ответственное лицо при необходимости в течение пяти рабочих дней организует совместное обсуждение проекта локального нормативного акта с руководителем или представителями органов управления и Совета (Советов).</w:t>
      </w:r>
      <w:proofErr w:type="gramEnd"/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Решения, принятые в ходе совместного обсуждения, фиксируются в протоколе. Локальный нормативный акт, по поводу которого не достигнуто согласие сторон образовательных отношений, может быть утвержден в порядке, установленном уставом.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2.5. Локальный нормативный акт утверждается в порядке, установленном уставом в случаях, когда: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Совет (Советы) выразил согласие с проектом локального нормативного акта;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орган управления учел все предложения и замечания, поступившие от Совета (Советов);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орган управления не согласен с мнением Совета (Советов) или замечаниями, предложениями, сделанными Советом (Советами);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мотивированное мнение Совета (Советов) не поступило в срок, установленный пунктом 2.2 настоящего Порядка;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Совет (Советы) в срок, установленный пунктом 2.2 настоящего Порядка, не сделал запрос о продлении срока рассмотрения с обоснованием причин такого продления.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 xml:space="preserve">Орган управления </w:t>
      </w:r>
      <w:r>
        <w:rPr>
          <w:rFonts w:ascii="Times New Roman" w:eastAsia="Times New Roman" w:hAnsi="Times New Roman"/>
          <w:sz w:val="24"/>
          <w:szCs w:val="24"/>
        </w:rPr>
        <w:t>Школы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 в локальном нормативном акте (распорядительном акте об утверждении локального нормативного акта) делает отметку о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соблюдении процедуры учета мнения Совета (Советов) по правилам документооборота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>
        <w:rPr>
          <w:rFonts w:ascii="Times New Roman" w:eastAsia="Times New Roman" w:hAnsi="Times New Roman"/>
          <w:sz w:val="24"/>
          <w:szCs w:val="24"/>
        </w:rPr>
        <w:t>Школе</w:t>
      </w:r>
      <w:r w:rsidRPr="00D77EC5">
        <w:rPr>
          <w:rFonts w:ascii="Times New Roman" w:eastAsia="Times New Roman" w:hAnsi="Times New Roman"/>
          <w:sz w:val="24"/>
          <w:szCs w:val="24"/>
        </w:rPr>
        <w:t>. Отметка должна содержать реквизиты протокола заседания Совета (Советов) по вопросу рассмотрения проекта локального нормативного акта, протокола совместного обсуждения проекта локального нормативного акта (если оно проводилось).</w:t>
      </w:r>
    </w:p>
    <w:p w:rsidR="00BA0306" w:rsidRPr="00D77EC5" w:rsidRDefault="00BA0306" w:rsidP="00BA03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</w:p>
    <w:p w:rsidR="00BA0306" w:rsidRDefault="00BA0306" w:rsidP="00BA03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77EC5">
        <w:rPr>
          <w:rFonts w:ascii="Times New Roman" w:eastAsia="Times New Roman" w:hAnsi="Times New Roman"/>
          <w:b/>
          <w:sz w:val="24"/>
          <w:szCs w:val="24"/>
        </w:rPr>
        <w:t>3. Учет мнения Совета (Светов) при выборе меры дисциплинарного взыскания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BA0306" w:rsidRPr="00D77EC5" w:rsidRDefault="00BA0306" w:rsidP="00BA03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3.1. При выборе меры дисципли</w:t>
      </w:r>
      <w:r>
        <w:rPr>
          <w:rFonts w:ascii="Times New Roman" w:eastAsia="Times New Roman" w:hAnsi="Times New Roman"/>
          <w:sz w:val="24"/>
          <w:szCs w:val="24"/>
        </w:rPr>
        <w:t>нарного взыскания в отношении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ответственное лицо направляет в каждый Совет проект приказа о привлечении к дисциплинарной ответственности, а также копии документов, являющихся основанием для принятия указанного решения,</w:t>
      </w:r>
      <w:r>
        <w:rPr>
          <w:rFonts w:ascii="Times New Roman" w:eastAsia="Times New Roman" w:hAnsi="Times New Roman"/>
          <w:sz w:val="24"/>
          <w:szCs w:val="24"/>
        </w:rPr>
        <w:t xml:space="preserve"> копию письменного объяснения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либо акт, фи</w:t>
      </w:r>
      <w:r>
        <w:rPr>
          <w:rFonts w:ascii="Times New Roman" w:eastAsia="Times New Roman" w:hAnsi="Times New Roman"/>
          <w:sz w:val="24"/>
          <w:szCs w:val="24"/>
        </w:rPr>
        <w:t>ксирующий отказ или уклонение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от предоставления письменного объяснения, в установленный срок.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 xml:space="preserve">3.2. Проект приказа о привлечении к дисциплинарной ответственности с </w:t>
      </w:r>
      <w:proofErr w:type="spellStart"/>
      <w:r w:rsidRPr="00D77EC5">
        <w:rPr>
          <w:rFonts w:ascii="Times New Roman" w:eastAsia="Times New Roman" w:hAnsi="Times New Roman"/>
          <w:sz w:val="24"/>
          <w:szCs w:val="24"/>
        </w:rPr>
        <w:t>прилагающимися</w:t>
      </w:r>
      <w:proofErr w:type="spellEnd"/>
      <w:r w:rsidRPr="00D77EC5">
        <w:rPr>
          <w:rFonts w:ascii="Times New Roman" w:eastAsia="Times New Roman" w:hAnsi="Times New Roman"/>
          <w:sz w:val="24"/>
          <w:szCs w:val="24"/>
        </w:rPr>
        <w:t xml:space="preserve"> документами должны быть направлены в Совет (Советы) не позднее пяти рабочих дней.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3.3. Совет (Советы) не позднее пяти рабочих дней со дня получения проекта приказа с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proofErr w:type="spellStart"/>
      <w:r w:rsidRPr="00D77EC5">
        <w:rPr>
          <w:rFonts w:ascii="Times New Roman" w:eastAsia="Times New Roman" w:hAnsi="Times New Roman"/>
          <w:sz w:val="24"/>
          <w:szCs w:val="24"/>
        </w:rPr>
        <w:t>прилагающимися</w:t>
      </w:r>
      <w:proofErr w:type="spellEnd"/>
      <w:r w:rsidRPr="00D77EC5">
        <w:rPr>
          <w:rFonts w:ascii="Times New Roman" w:eastAsia="Times New Roman" w:hAnsi="Times New Roman"/>
          <w:sz w:val="24"/>
          <w:szCs w:val="24"/>
        </w:rPr>
        <w:t xml:space="preserve"> документами представляют ответственному лицу в письменном виде мотивированное мнение по вопросу выбора меры дисциплинарного взыскания.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Совет (Советы) не вправе отказаться или уклониться от предоставления мотивированного мнения по вопросу наложения дисциплинарного взыскания.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3.4. По истечении срока, установленного пунктом 3.3 настоящего Порядка, ответственное лицо представляет проект приказа с приложением мотивированного мнения Совета (Советов) на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утверждение с соответствующим сопроводительным письмом, в котором указывается дата направления проекта приказа на согласование с Советом (Советами), дата получения мотивированного мнения Совета (Советов). Если Совет (Советы) не представили своего мнения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срок, установленный пунктом 3.3 настоящего Положения, ответственное лицо указывает об этом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сопроводительном письме.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3.5. Приказ о привлечении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к дисциплинарной ответственности утверждается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порядке, предусмотренном законодательством.</w:t>
      </w:r>
    </w:p>
    <w:p w:rsidR="00BA0306" w:rsidRPr="00D77EC5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lastRenderedPageBreak/>
        <w:t>3.6. Совет (Советы) вправе ходатайствовать о досрочном снятии мер</w:t>
      </w:r>
      <w:r>
        <w:rPr>
          <w:rFonts w:ascii="Times New Roman" w:eastAsia="Times New Roman" w:hAnsi="Times New Roman"/>
          <w:sz w:val="24"/>
          <w:szCs w:val="24"/>
        </w:rPr>
        <w:t>ы дисциплинарного взыскания с уча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щегося. Ходатайство о досрочном снятии меры дисциплинарного взыскания представляется руководителю </w:t>
      </w:r>
      <w:r>
        <w:rPr>
          <w:rFonts w:ascii="Times New Roman" w:eastAsia="Times New Roman" w:hAnsi="Times New Roman"/>
          <w:sz w:val="24"/>
          <w:szCs w:val="24"/>
        </w:rPr>
        <w:t>Школы</w:t>
      </w:r>
      <w:r w:rsidRPr="00D77EC5">
        <w:rPr>
          <w:rFonts w:ascii="Times New Roman" w:eastAsia="Times New Roman" w:hAnsi="Times New Roman"/>
          <w:sz w:val="24"/>
          <w:szCs w:val="24"/>
        </w:rPr>
        <w:t>.</w:t>
      </w:r>
    </w:p>
    <w:p w:rsidR="00BA0306" w:rsidRPr="0013173D" w:rsidRDefault="00BA0306" w:rsidP="00BA0306">
      <w:pPr>
        <w:spacing w:after="0" w:line="240" w:lineRule="auto"/>
        <w:ind w:firstLine="567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BA0306" w:rsidRPr="00E41E18" w:rsidRDefault="00BA0306" w:rsidP="00BA03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A0306" w:rsidRPr="00D77EC5" w:rsidRDefault="00BA0306" w:rsidP="00BA030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0E87" w:rsidRDefault="00390E87"/>
    <w:sectPr w:rsidR="00390E87" w:rsidSect="007C78A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C48" w:rsidRDefault="00245C48">
      <w:pPr>
        <w:spacing w:after="0" w:line="240" w:lineRule="auto"/>
      </w:pPr>
      <w:r>
        <w:separator/>
      </w:r>
    </w:p>
  </w:endnote>
  <w:endnote w:type="continuationSeparator" w:id="0">
    <w:p w:rsidR="00245C48" w:rsidRDefault="00245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86E" w:rsidRDefault="00245C4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86E" w:rsidRDefault="00245C4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86E" w:rsidRDefault="00245C4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C48" w:rsidRDefault="00245C48">
      <w:pPr>
        <w:spacing w:after="0" w:line="240" w:lineRule="auto"/>
      </w:pPr>
      <w:r>
        <w:separator/>
      </w:r>
    </w:p>
  </w:footnote>
  <w:footnote w:type="continuationSeparator" w:id="0">
    <w:p w:rsidR="00245C48" w:rsidRDefault="00245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86E" w:rsidRDefault="00245C4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86E" w:rsidRDefault="00245C4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86E" w:rsidRDefault="00245C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AA3"/>
    <w:rsid w:val="00245C48"/>
    <w:rsid w:val="00390E87"/>
    <w:rsid w:val="004165D0"/>
    <w:rsid w:val="00797AA3"/>
    <w:rsid w:val="007C78AE"/>
    <w:rsid w:val="00BA0306"/>
    <w:rsid w:val="00E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A0306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A0306"/>
    <w:rPr>
      <w:rFonts w:ascii="Calibri" w:eastAsia="Calibri" w:hAnsi="Calibri" w:cs="Times New Roman"/>
      <w:lang w:val="x-none"/>
    </w:rPr>
  </w:style>
  <w:style w:type="paragraph" w:styleId="a5">
    <w:name w:val="footer"/>
    <w:basedOn w:val="a"/>
    <w:link w:val="a6"/>
    <w:uiPriority w:val="99"/>
    <w:semiHidden/>
    <w:unhideWhenUsed/>
    <w:rsid w:val="00BA0306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A0306"/>
    <w:rPr>
      <w:rFonts w:ascii="Calibri" w:eastAsia="Calibri" w:hAnsi="Calibri" w:cs="Times New Roman"/>
      <w:lang w:val="x-none"/>
    </w:rPr>
  </w:style>
  <w:style w:type="paragraph" w:styleId="a7">
    <w:name w:val="Balloon Text"/>
    <w:basedOn w:val="a"/>
    <w:link w:val="a8"/>
    <w:uiPriority w:val="99"/>
    <w:semiHidden/>
    <w:unhideWhenUsed/>
    <w:rsid w:val="00EF3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3D1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A0306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A0306"/>
    <w:rPr>
      <w:rFonts w:ascii="Calibri" w:eastAsia="Calibri" w:hAnsi="Calibri" w:cs="Times New Roman"/>
      <w:lang w:val="x-none"/>
    </w:rPr>
  </w:style>
  <w:style w:type="paragraph" w:styleId="a5">
    <w:name w:val="footer"/>
    <w:basedOn w:val="a"/>
    <w:link w:val="a6"/>
    <w:uiPriority w:val="99"/>
    <w:semiHidden/>
    <w:unhideWhenUsed/>
    <w:rsid w:val="00BA0306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A0306"/>
    <w:rPr>
      <w:rFonts w:ascii="Calibri" w:eastAsia="Calibri" w:hAnsi="Calibri" w:cs="Times New Roman"/>
      <w:lang w:val="x-none"/>
    </w:rPr>
  </w:style>
  <w:style w:type="paragraph" w:styleId="a7">
    <w:name w:val="Balloon Text"/>
    <w:basedOn w:val="a"/>
    <w:link w:val="a8"/>
    <w:uiPriority w:val="99"/>
    <w:semiHidden/>
    <w:unhideWhenUsed/>
    <w:rsid w:val="00EF3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3D1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575</Words>
  <Characters>3278</Characters>
  <Application>Microsoft Office Word</Application>
  <DocSecurity>0</DocSecurity>
  <Lines>27</Lines>
  <Paragraphs>7</Paragraphs>
  <ScaleCrop>false</ScaleCrop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2020-02-10T08:02:00Z</dcterms:created>
  <dcterms:modified xsi:type="dcterms:W3CDTF">2020-02-10T08:05:00Z</dcterms:modified>
</cp:coreProperties>
</file>